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77777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/กอง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13766913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1A448B">
        <w:rPr>
          <w:rFonts w:ascii="TH SarabunIT๙" w:hAnsi="TH SarabunIT๙" w:cs="TH SarabunIT๙" w:hint="cs"/>
          <w:u w:val="dotted"/>
          <w:cs/>
        </w:rPr>
        <w:t>เมษายน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7C98326F" w14:textId="16DED701" w:rsidR="005B01BE" w:rsidRPr="005B01BE" w:rsidRDefault="00691F88" w:rsidP="005B01BE">
      <w:pPr>
        <w:tabs>
          <w:tab w:val="left" w:pos="540"/>
        </w:tabs>
        <w:ind w:left="540" w:hanging="540"/>
        <w:rPr>
          <w:rFonts w:ascii="TH SarabunIT๙" w:hAnsi="TH SarabunIT๙" w:cs="TH SarabunIT๙"/>
          <w:lang w:eastAsia="zh-CN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D97E71">
        <w:rPr>
          <w:rFonts w:ascii="TH SarabunIT๙" w:hAnsi="TH SarabunIT๙" w:cs="TH SarabunIT๙"/>
          <w:sz w:val="30"/>
          <w:szCs w:val="30"/>
          <w:cs/>
        </w:rPr>
        <w:t>ขออนุมัติเข้าร่วม</w:t>
      </w:r>
      <w:r w:rsidR="0074265D" w:rsidRPr="00D97E71">
        <w:rPr>
          <w:rFonts w:ascii="TH SarabunIT๙" w:hAnsi="TH SarabunIT๙" w:cs="TH SarabunIT๙"/>
          <w:sz w:val="30"/>
          <w:szCs w:val="30"/>
          <w:cs/>
        </w:rPr>
        <w:t>โครงการ</w:t>
      </w:r>
      <w:bookmarkStart w:id="0" w:name="_Hlk146124373"/>
      <w:r w:rsidR="0074265D" w:rsidRPr="00D97E71">
        <w:rPr>
          <w:rFonts w:ascii="TH SarabunIT๙" w:hAnsi="TH SarabunIT๙" w:cs="TH SarabunIT๙"/>
          <w:sz w:val="30"/>
          <w:szCs w:val="30"/>
          <w:cs/>
        </w:rPr>
        <w:t>ฝึกอบรมปฏิบัติการ หลักสูตร</w:t>
      </w:r>
      <w:bookmarkStart w:id="1" w:name="_Hlk180241799"/>
      <w:bookmarkEnd w:id="0"/>
      <w:r w:rsidR="00D97E71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</w:t>
      </w:r>
      <w:r w:rsidR="00D97E71" w:rsidRPr="002179F7">
        <w:rPr>
          <w:rFonts w:ascii="TH SarabunIT๙" w:hAnsi="TH SarabunIT๙" w:cs="TH SarabunIT๙"/>
          <w:sz w:val="30"/>
          <w:szCs w:val="30"/>
          <w:cs/>
          <w:lang w:eastAsia="zh-CN"/>
        </w:rPr>
        <w:t>“</w:t>
      </w:r>
      <w:r w:rsidR="00D97E71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การเตรียม</w:t>
      </w:r>
      <w:r w:rsidR="00D97E71">
        <w:rPr>
          <w:rFonts w:ascii="TH SarabunIT๙" w:hAnsi="TH SarabunIT๙" w:cs="TH SarabunIT๙"/>
          <w:sz w:val="30"/>
          <w:szCs w:val="30"/>
          <w:lang w:eastAsia="zh-CN"/>
        </w:rPr>
        <w:t xml:space="preserve">   </w:t>
      </w:r>
      <w:r w:rsidR="00D97E71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ความ</w:t>
      </w:r>
      <w:r w:rsidR="00D97E71" w:rsidRPr="002179F7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>พร้อม</w:t>
      </w:r>
      <w:r w:rsidR="00D97E71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 xml:space="preserve">ในช่วง </w:t>
      </w:r>
      <w:r w:rsidR="00D97E71">
        <w:rPr>
          <w:rFonts w:ascii="TH SarabunIT๙" w:hAnsi="TH SarabunIT๙" w:cs="TH SarabunIT๙"/>
          <w:spacing w:val="-4"/>
          <w:sz w:val="30"/>
          <w:szCs w:val="30"/>
          <w:lang w:eastAsia="zh-CN"/>
        </w:rPr>
        <w:t xml:space="preserve">180 </w:t>
      </w:r>
      <w:r w:rsidR="00D97E71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 xml:space="preserve">วัน และ ๙๐ วัน สมาชิกสภาองค์การบริหารส่วนตำบลและนายกองค์การบริหารส่วนตำบล </w:t>
      </w:r>
      <w:r w:rsidR="00D97E71">
        <w:rPr>
          <w:rFonts w:ascii="TH SarabunIT๙" w:hAnsi="TH SarabunIT๙" w:cs="TH SarabunIT๙"/>
          <w:spacing w:val="-4"/>
          <w:sz w:val="30"/>
          <w:szCs w:val="30"/>
          <w:lang w:eastAsia="zh-CN"/>
        </w:rPr>
        <w:t xml:space="preserve"> </w:t>
      </w:r>
      <w:r w:rsidR="00D97E71" w:rsidRPr="002179F7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ตามพ</w:t>
      </w:r>
      <w:r w:rsidR="00D97E71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ระราชบัญญัติ</w:t>
      </w:r>
      <w:r w:rsidR="00D97E71" w:rsidRPr="002179F7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การเลือกตั้งสมาชิกสภาท้องถิ่นและผู้บริหารท้องถิ่น พ.ศ. ๒๕๖๒</w:t>
      </w:r>
      <w:r w:rsidR="00D97E71" w:rsidRPr="002179F7">
        <w:rPr>
          <w:rFonts w:ascii="TH SarabunIT๙" w:eastAsia="Calibri" w:hAnsi="TH SarabunIT๙" w:cs="TH SarabunIT๙" w:hint="cs"/>
          <w:sz w:val="30"/>
          <w:szCs w:val="30"/>
          <w:cs/>
        </w:rPr>
        <w:t xml:space="preserve"> </w:t>
      </w:r>
      <w:r w:rsidR="00D97E71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การตรวจสอบคุณสมบัติและลักษณะต้องห้ามผู้บริหารท้องถิ่น สมาชิกสภาท้องถิ่น และการจัดการเลือกตั้งของผู้อำนวยการเลือกตั้งประจำองค์กรปกครองส่วนท้องถิ่นหรือเจ้าหน้าที่ที่เกี่ยวข้อง</w:t>
      </w:r>
      <w:r w:rsidR="00D97E71" w:rsidRPr="002179F7">
        <w:rPr>
          <w:rFonts w:ascii="TH SarabunIT๙" w:hAnsi="TH SarabunIT๙" w:cs="TH SarabunIT๙"/>
          <w:sz w:val="30"/>
          <w:szCs w:val="30"/>
          <w:lang w:eastAsia="zh-CN"/>
        </w:rPr>
        <w:t>”</w:t>
      </w:r>
      <w:bookmarkEnd w:id="1"/>
    </w:p>
    <w:p w14:paraId="0149A7BB" w14:textId="77777777" w:rsidR="00691F88" w:rsidRPr="00A15102" w:rsidRDefault="00691F88" w:rsidP="00691F88">
      <w:pPr>
        <w:spacing w:before="240" w:after="60"/>
        <w:jc w:val="thaiDistribute"/>
        <w:outlineLvl w:val="5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1A448B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  <w:sz w:val="30"/>
          <w:szCs w:val="30"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 w:rsidRPr="001A448B">
        <w:rPr>
          <w:rFonts w:ascii="TH SarabunIT๙" w:eastAsia="Cordia New" w:hAnsi="TH SarabunIT๙" w:cs="TH SarabunIT๙" w:hint="cs"/>
          <w:spacing w:val="-4"/>
          <w:sz w:val="30"/>
          <w:szCs w:val="30"/>
          <w:cs/>
        </w:rPr>
        <w:t>1.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เรื่องเดิม</w:t>
      </w:r>
    </w:p>
    <w:p w14:paraId="7E1B7D3B" w14:textId="23EEB454" w:rsidR="00691F88" w:rsidRPr="001A448B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sz w:val="30"/>
          <w:szCs w:val="30"/>
          <w:lang w:eastAsia="th-TH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วัสดุ 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ๆ  (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ค่าลงทะเบียน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)  ประจำปีงบประมาณ  ๒๕๖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งบประมาณที่ตั้งไว้  20๐,๐๐๐   บาท เบิกจ่าย  -   บาท คงเหลือ 200,000 บาท</w:t>
      </w:r>
    </w:p>
    <w:p w14:paraId="45CD2717" w14:textId="61032D04" w:rsidR="002C25D0" w:rsidRPr="001A448B" w:rsidRDefault="005B01BE" w:rsidP="00D97E71">
      <w:pPr>
        <w:tabs>
          <w:tab w:val="left" w:pos="851"/>
        </w:tabs>
        <w:rPr>
          <w:rFonts w:ascii="TH SarabunIT๙" w:eastAsia="Cordia New" w:hAnsi="TH SarabunIT๙" w:cs="TH SarabunIT๙"/>
          <w:sz w:val="30"/>
          <w:szCs w:val="30"/>
          <w:lang w:eastAsia="th-TH"/>
        </w:rPr>
      </w:pP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691F88" w:rsidRPr="001A448B">
        <w:rPr>
          <w:rFonts w:ascii="TH SarabunIT๙" w:eastAsia="Cordia New" w:hAnsi="TH SarabunIT๙" w:cs="TH SarabunIT๙"/>
          <w:sz w:val="30"/>
          <w:szCs w:val="30"/>
          <w:lang w:eastAsia="th-TH"/>
        </w:rPr>
        <w:t xml:space="preserve">2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หนังสือมหาวิทยาลัย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บูรพา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ที่ </w:t>
      </w:r>
      <w:r w:rsidR="00EC630C" w:rsidRPr="001A448B">
        <w:rPr>
          <w:rFonts w:ascii="TH SarabunIT๙" w:hAnsi="TH SarabunIT๙" w:cs="TH SarabunIT๙" w:hint="cs"/>
          <w:sz w:val="30"/>
          <w:szCs w:val="30"/>
          <w:cs/>
        </w:rPr>
        <w:t>อว 8128</w:t>
      </w:r>
      <w:r w:rsidR="00EC630C" w:rsidRPr="001A448B">
        <w:rPr>
          <w:rFonts w:ascii="TH SarabunIT๙" w:hAnsi="TH SarabunIT๙" w:cs="TH SarabunIT๙"/>
          <w:sz w:val="30"/>
          <w:szCs w:val="30"/>
          <w:cs/>
        </w:rPr>
        <w:t>/</w:t>
      </w:r>
      <w:r w:rsidR="00EC630C" w:rsidRPr="001A448B">
        <w:rPr>
          <w:rFonts w:ascii="TH SarabunIT๙" w:hAnsi="TH SarabunIT๙" w:cs="TH SarabunIT๙" w:hint="cs"/>
          <w:sz w:val="30"/>
          <w:szCs w:val="30"/>
          <w:cs/>
        </w:rPr>
        <w:t>ว</w:t>
      </w:r>
      <w:r>
        <w:rPr>
          <w:rFonts w:ascii="TH SarabunIT๙" w:hAnsi="TH SarabunIT๙" w:cs="TH SarabunIT๙" w:hint="cs"/>
          <w:sz w:val="30"/>
          <w:szCs w:val="30"/>
          <w:cs/>
        </w:rPr>
        <w:t>๑๘๓</w:t>
      </w:r>
      <w:r w:rsidR="00D97E71">
        <w:rPr>
          <w:rFonts w:ascii="TH SarabunIT๙" w:hAnsi="TH SarabunIT๙" w:cs="TH SarabunIT๙" w:hint="cs"/>
          <w:sz w:val="30"/>
          <w:szCs w:val="30"/>
          <w:cs/>
        </w:rPr>
        <w:t>๑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ลงวันที่  </w:t>
      </w:r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๘  พฤษภาคม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256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</w:t>
      </w:r>
      <w:r w:rsid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       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</w:t>
      </w:r>
      <w:r w:rsidR="002C2D30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ฝึกอบรมปฏิบัติการ หลักสูตร </w:t>
      </w:r>
      <w:r w:rsidR="00D97E71" w:rsidRPr="002179F7">
        <w:rPr>
          <w:rFonts w:ascii="TH SarabunIT๙" w:hAnsi="TH SarabunIT๙" w:cs="TH SarabunIT๙"/>
          <w:sz w:val="30"/>
          <w:szCs w:val="30"/>
          <w:cs/>
          <w:lang w:eastAsia="zh-CN"/>
        </w:rPr>
        <w:t>“</w:t>
      </w:r>
      <w:r w:rsidR="00D97E71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การเตรียม</w:t>
      </w:r>
      <w:r w:rsidR="00D97E71">
        <w:rPr>
          <w:rFonts w:ascii="TH SarabunIT๙" w:hAnsi="TH SarabunIT๙" w:cs="TH SarabunIT๙"/>
          <w:sz w:val="30"/>
          <w:szCs w:val="30"/>
          <w:lang w:eastAsia="zh-CN"/>
        </w:rPr>
        <w:t xml:space="preserve">   </w:t>
      </w:r>
      <w:r w:rsidR="00D97E71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ความ</w:t>
      </w:r>
      <w:r w:rsidR="00D97E71" w:rsidRPr="002179F7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>พร้อม</w:t>
      </w:r>
      <w:r w:rsidR="00D97E71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 xml:space="preserve">ในช่วง </w:t>
      </w:r>
      <w:r w:rsidR="00D97E71">
        <w:rPr>
          <w:rFonts w:ascii="TH SarabunIT๙" w:hAnsi="TH SarabunIT๙" w:cs="TH SarabunIT๙"/>
          <w:spacing w:val="-4"/>
          <w:sz w:val="30"/>
          <w:szCs w:val="30"/>
          <w:lang w:eastAsia="zh-CN"/>
        </w:rPr>
        <w:t xml:space="preserve">180 </w:t>
      </w:r>
      <w:r w:rsidR="00D97E71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 xml:space="preserve">วัน และ ๙๐ วัน สมาชิกสภาองค์การบริหารส่วนตำบลและนายกองค์การบริหารส่วนตำบล </w:t>
      </w:r>
      <w:r w:rsidR="00D97E71">
        <w:rPr>
          <w:rFonts w:ascii="TH SarabunIT๙" w:hAnsi="TH SarabunIT๙" w:cs="TH SarabunIT๙"/>
          <w:spacing w:val="-4"/>
          <w:sz w:val="30"/>
          <w:szCs w:val="30"/>
          <w:lang w:eastAsia="zh-CN"/>
        </w:rPr>
        <w:t xml:space="preserve"> </w:t>
      </w:r>
      <w:r w:rsidR="00D97E71" w:rsidRPr="002179F7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ตามพ</w:t>
      </w:r>
      <w:r w:rsidR="00D97E71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ระราชบัญญัติ</w:t>
      </w:r>
      <w:r w:rsidR="00D97E71" w:rsidRPr="002179F7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การเลือกตั้งสมาชิกสภาท้องถิ่นและผู้บริหารท้องถิ่น พ.ศ. ๒๕๖๒</w:t>
      </w:r>
      <w:r w:rsidR="00D97E71" w:rsidRPr="002179F7">
        <w:rPr>
          <w:rFonts w:ascii="TH SarabunIT๙" w:eastAsia="Calibri" w:hAnsi="TH SarabunIT๙" w:cs="TH SarabunIT๙" w:hint="cs"/>
          <w:sz w:val="30"/>
          <w:szCs w:val="30"/>
          <w:cs/>
        </w:rPr>
        <w:t xml:space="preserve"> </w:t>
      </w:r>
      <w:r w:rsidR="00D97E71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การตรวจสอบคุณสมบัติและลักษณะต้องห้ามผู้บริหารท้องถิ่น สมาชิกสภาท้องถิ่น และการจัดการเลือกตั้งของผู้อำนวยการเลือกตั้งประจำองค์กรปกครองส่วนท้องถิ่นหรือเจ้าหน้าที่ที่เกี่ยวข้อง</w:t>
      </w:r>
      <w:r w:rsidR="00D97E71" w:rsidRPr="002179F7">
        <w:rPr>
          <w:rFonts w:ascii="TH SarabunIT๙" w:hAnsi="TH SarabunIT๙" w:cs="TH SarabunIT๙"/>
          <w:sz w:val="30"/>
          <w:szCs w:val="30"/>
          <w:lang w:eastAsia="zh-CN"/>
        </w:rPr>
        <w:t>”</w:t>
      </w:r>
    </w:p>
    <w:p w14:paraId="730E59D5" w14:textId="5F2C6936" w:rsidR="0074265D" w:rsidRPr="001A448B" w:rsidRDefault="00691F88" w:rsidP="002C25D0">
      <w:pPr>
        <w:rPr>
          <w:rFonts w:ascii="TH SarabunIT๙" w:eastAsia="Cordia New" w:hAnsi="TH SarabunIT๙" w:cs="TH SarabunIT๙"/>
          <w:sz w:val="30"/>
          <w:szCs w:val="30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032522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2.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ข้อเท็จจริง</w:t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</w:p>
    <w:p w14:paraId="03A95A57" w14:textId="0DFC8E3E" w:rsidR="005B01BE" w:rsidRPr="00C4171C" w:rsidRDefault="00691F88" w:rsidP="005B01BE">
      <w:pPr>
        <w:tabs>
          <w:tab w:val="left" w:pos="540"/>
        </w:tabs>
        <w:ind w:left="540" w:hanging="540"/>
        <w:rPr>
          <w:rFonts w:ascii="TH SarabunIT๙" w:hAnsi="TH SarabunIT๙" w:cs="TH SarabunIT๙"/>
          <w:sz w:val="30"/>
          <w:szCs w:val="30"/>
          <w:lang w:eastAsia="zh-CN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>และ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แก้ไขเพิ่มเติมถึงฉบับที่ ๓ พ.ศ. ๒๕๕๘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ซึ่งมหาวิทยาลัย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บูรพา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ได้จัด</w:t>
      </w:r>
      <w:r w:rsidR="00A03CE2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โครงการฝึกอบรมปฏิบัติการ หลักสูตร </w:t>
      </w:r>
      <w:bookmarkStart w:id="2" w:name="_Hlk146125218"/>
      <w:r w:rsidR="00C25A7D" w:rsidRPr="002179F7">
        <w:rPr>
          <w:rFonts w:ascii="TH SarabunIT๙" w:hAnsi="TH SarabunIT๙" w:cs="TH SarabunIT๙"/>
          <w:sz w:val="30"/>
          <w:szCs w:val="30"/>
          <w:cs/>
          <w:lang w:eastAsia="zh-CN"/>
        </w:rPr>
        <w:t>“</w:t>
      </w:r>
      <w:r w:rsidR="00C25A7D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การเตรียม</w:t>
      </w:r>
      <w:r w:rsidR="00C25A7D">
        <w:rPr>
          <w:rFonts w:ascii="TH SarabunIT๙" w:hAnsi="TH SarabunIT๙" w:cs="TH SarabunIT๙"/>
          <w:sz w:val="30"/>
          <w:szCs w:val="30"/>
          <w:lang w:eastAsia="zh-CN"/>
        </w:rPr>
        <w:t xml:space="preserve">   </w:t>
      </w:r>
      <w:r w:rsidR="00C25A7D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ความ</w:t>
      </w:r>
      <w:r w:rsidR="00C25A7D" w:rsidRPr="002179F7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>พร้อม</w:t>
      </w:r>
      <w:r w:rsidR="00C25A7D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 xml:space="preserve">ในช่วง </w:t>
      </w:r>
      <w:r w:rsidR="00C25A7D">
        <w:rPr>
          <w:rFonts w:ascii="TH SarabunIT๙" w:hAnsi="TH SarabunIT๙" w:cs="TH SarabunIT๙"/>
          <w:spacing w:val="-4"/>
          <w:sz w:val="30"/>
          <w:szCs w:val="30"/>
          <w:lang w:eastAsia="zh-CN"/>
        </w:rPr>
        <w:t xml:space="preserve">180 </w:t>
      </w:r>
      <w:r w:rsidR="00C25A7D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 xml:space="preserve">วัน และ ๙๐ วัน สมาชิกสภาองค์การบริหารส่วนตำบลและนายกองค์การบริหารส่วนตำบล </w:t>
      </w:r>
      <w:r w:rsidR="00C25A7D">
        <w:rPr>
          <w:rFonts w:ascii="TH SarabunIT๙" w:hAnsi="TH SarabunIT๙" w:cs="TH SarabunIT๙"/>
          <w:spacing w:val="-4"/>
          <w:sz w:val="30"/>
          <w:szCs w:val="30"/>
          <w:lang w:eastAsia="zh-CN"/>
        </w:rPr>
        <w:t xml:space="preserve"> </w:t>
      </w:r>
      <w:r w:rsidR="00C25A7D" w:rsidRPr="002179F7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ตามพ</w:t>
      </w:r>
      <w:r w:rsidR="00C25A7D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ระราชบัญญัติ</w:t>
      </w:r>
      <w:r w:rsidR="00C25A7D" w:rsidRPr="002179F7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การเลือกตั้งสมาชิกสภาท้องถิ่นและผู้บริหารท้องถิ่น พ.ศ. ๒๕๖๒</w:t>
      </w:r>
      <w:r w:rsidR="00C25A7D" w:rsidRPr="002179F7">
        <w:rPr>
          <w:rFonts w:ascii="TH SarabunIT๙" w:eastAsia="Calibri" w:hAnsi="TH SarabunIT๙" w:cs="TH SarabunIT๙" w:hint="cs"/>
          <w:sz w:val="30"/>
          <w:szCs w:val="30"/>
          <w:cs/>
        </w:rPr>
        <w:t xml:space="preserve"> </w:t>
      </w:r>
      <w:r w:rsidR="00C25A7D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การตรวจสอบคุณสมบัติและลักษณะต้องห้ามผู้บริหารท้องถิ่น สมาชิกสภาท้องถิ่น และการจัดการเลือกตั้งของผู้อำนวยการเลือกตั้งประจำองค์กรปกครองส่วนท้องถิ่นหรือเจ้าหน้าที่ที่เกี่ยวข้อง</w:t>
      </w:r>
      <w:r w:rsidR="00C25A7D" w:rsidRPr="002179F7">
        <w:rPr>
          <w:rFonts w:ascii="TH SarabunIT๙" w:hAnsi="TH SarabunIT๙" w:cs="TH SarabunIT๙"/>
          <w:sz w:val="30"/>
          <w:szCs w:val="30"/>
          <w:lang w:eastAsia="zh-CN"/>
        </w:rPr>
        <w:t>”</w:t>
      </w:r>
    </w:p>
    <w:bookmarkEnd w:id="2"/>
    <w:p w14:paraId="535B9E7E" w14:textId="558DC475" w:rsidR="00F30CA5" w:rsidRDefault="001A448B" w:rsidP="001A448B">
      <w:pPr>
        <w:ind w:firstLine="1418"/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</w:t>
      </w:r>
      <w:r w:rsidR="00C25A7D">
        <w:rPr>
          <w:rFonts w:ascii="TH SarabunIT๙" w:hAnsi="TH SarabunIT๙" w:cs="TH SarabunIT๙" w:hint="cs"/>
          <w:cs/>
        </w:rPr>
        <w:t xml:space="preserve">การเลือกตั้ง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</w:t>
      </w:r>
      <w:r w:rsidR="00A460FE" w:rsidRPr="00A460FE">
        <w:rPr>
          <w:rFonts w:ascii="TH SarabunIT๙" w:hAnsi="TH SarabunIT๙" w:cs="TH SarabunIT๙"/>
          <w:cs/>
        </w:rPr>
        <w:lastRenderedPageBreak/>
        <w:t>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2C25D0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D97E71">
        <w:rPr>
          <w:rFonts w:ascii="TH SarabunIT๙" w:hAnsi="TH SarabunIT๙" w:cs="TH SarabunIT๙" w:hint="cs"/>
          <w:spacing w:val="-4"/>
          <w:cs/>
        </w:rPr>
        <w:t>๑๑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</w:t>
      </w:r>
      <w:r w:rsidR="002C25D0">
        <w:rPr>
          <w:rFonts w:ascii="TH SarabunIT๙" w:hAnsi="TH SarabunIT๙" w:cs="TH SarabunIT๙" w:hint="cs"/>
          <w:spacing w:val="-4"/>
          <w:cs/>
        </w:rPr>
        <w:t>่......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2C25D0">
        <w:rPr>
          <w:rFonts w:ascii="TH SarabunIT๙" w:hAnsi="TH SarabunIT๙" w:cs="TH SarabunIT๙" w:hint="cs"/>
          <w:spacing w:val="-4"/>
          <w:cs/>
        </w:rPr>
        <w:t>........</w:t>
      </w:r>
      <w:r>
        <w:rPr>
          <w:rFonts w:ascii="TH SarabunIT๙" w:hAnsi="TH SarabunIT๙" w:cs="TH SarabunIT๙" w:hint="cs"/>
          <w:spacing w:val="-4"/>
          <w:cs/>
        </w:rPr>
        <w:t xml:space="preserve">                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>
        <w:rPr>
          <w:rFonts w:ascii="TH SarabunIT๙" w:hAnsi="TH SarabunIT๙" w:cs="TH SarabunIT๙" w:hint="cs"/>
          <w:spacing w:val="-4"/>
          <w:u w:val="dotted"/>
          <w:cs/>
        </w:rPr>
        <w:t xml:space="preserve">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2C25D0">
        <w:rPr>
          <w:rFonts w:ascii="TH SarabunIT๙" w:hAnsi="TH SarabunIT๙" w:cs="TH SarabunIT๙" w:hint="cs"/>
          <w:spacing w:val="-4"/>
          <w:cs/>
        </w:rPr>
        <w:t>..................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4,</w:t>
      </w:r>
      <w:r w:rsidR="00F30CA5">
        <w:rPr>
          <w:rFonts w:ascii="TH SarabunIT๙" w:hAnsi="TH SarabunIT๙" w:cs="TH SarabunIT๙"/>
          <w:spacing w:val="-4"/>
        </w:rPr>
        <w:t>9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00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A98FD34" w14:textId="77777777" w:rsidR="005B01BE" w:rsidRPr="00903D46" w:rsidRDefault="005B01BE" w:rsidP="001A448B">
      <w:pPr>
        <w:ind w:firstLine="1418"/>
        <w:jc w:val="thaiDistribute"/>
        <w:rPr>
          <w:rFonts w:ascii="TH SarabunIT๙" w:hAnsi="TH SarabunIT๙" w:cs="TH SarabunIT๙"/>
          <w:spacing w:val="-4"/>
        </w:rPr>
      </w:pP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</w:r>
      <w:r w:rsidR="00847458">
        <w:rPr>
          <w:rFonts w:ascii="TH SarabunIT๙" w:eastAsia="Cordia New" w:hAnsi="TH SarabunIT๙" w:cs="TH SarabunIT๙" w:hint="cs"/>
          <w:cs/>
        </w:rPr>
        <w:t>6.</w:t>
      </w:r>
      <w:r w:rsidRPr="003E7E02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  <w:t xml:space="preserve">    </w:t>
      </w:r>
      <w:r w:rsidR="00847458">
        <w:rPr>
          <w:rFonts w:ascii="TH SarabunIT๙" w:eastAsia="Cordia New" w:hAnsi="TH SarabunIT๙" w:cs="TH SarabunIT๙" w:hint="cs"/>
          <w:cs/>
        </w:rPr>
        <w:t>6</w:t>
      </w:r>
      <w:r w:rsidRPr="003E7E02">
        <w:rPr>
          <w:rFonts w:ascii="TH SarabunIT๙" w:eastAsia="Cordia New" w:hAnsi="TH SarabunIT๙" w:cs="TH SarabunIT๙"/>
          <w:cs/>
        </w:rPr>
        <w:t>.1</w:t>
      </w:r>
      <w:r w:rsidR="00847458">
        <w:rPr>
          <w:rFonts w:ascii="TH SarabunIT๙" w:eastAsia="Cordia New" w:hAnsi="TH SarabunIT๙" w:cs="TH SarabunIT๙" w:hint="cs"/>
          <w:cs/>
        </w:rPr>
        <w:t>.1</w:t>
      </w:r>
      <w:r w:rsidRPr="003E7E02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79A98C7" w14:textId="77777777" w:rsidR="00C25A7D" w:rsidRPr="003E7E02" w:rsidRDefault="00C25A7D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37FFB519" w14:textId="77777777" w:rsidR="006332AD" w:rsidRDefault="00691F88" w:rsidP="00E66042">
      <w:pPr>
        <w:ind w:firstLine="1418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3" w:name="_Hlk146125284"/>
      <w:r w:rsidR="006332AD"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6332AD" w:rsidRPr="00A460FE">
        <w:rPr>
          <w:rFonts w:ascii="TH SarabunIT๙" w:hAnsi="TH SarabunIT๙" w:cs="TH SarabunIT๙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3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E66042">
        <w:rPr>
          <w:rFonts w:ascii="TH SarabunIT๙" w:hAnsi="TH SarabunIT๙" w:cs="TH SarabunIT๙"/>
          <w:cs/>
        </w:rPr>
        <w:tab/>
      </w:r>
    </w:p>
    <w:p w14:paraId="6C5F8EC0" w14:textId="33D7AE9F" w:rsidR="00F30CA5" w:rsidRPr="00903D46" w:rsidRDefault="005B01BE" w:rsidP="00D97E71">
      <w:pPr>
        <w:tabs>
          <w:tab w:val="left" w:pos="709"/>
        </w:tabs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</w:t>
      </w:r>
      <w:r w:rsidR="006332AD">
        <w:rPr>
          <w:rFonts w:ascii="TH SarabunIT๙" w:hAnsi="TH SarabunIT๙" w:cs="TH SarabunIT๙" w:hint="cs"/>
          <w:u w:val="dotted"/>
          <w:cs/>
        </w:rPr>
        <w:t xml:space="preserve">     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D97E71" w:rsidRPr="002179F7">
        <w:rPr>
          <w:rFonts w:ascii="TH SarabunIT๙" w:hAnsi="TH SarabunIT๙" w:cs="TH SarabunIT๙"/>
          <w:sz w:val="30"/>
          <w:szCs w:val="30"/>
          <w:cs/>
          <w:lang w:eastAsia="zh-CN"/>
        </w:rPr>
        <w:t>“</w:t>
      </w:r>
      <w:r w:rsidR="00D97E71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การเตรียม</w:t>
      </w:r>
      <w:r w:rsidR="00D97E71">
        <w:rPr>
          <w:rFonts w:ascii="TH SarabunIT๙" w:hAnsi="TH SarabunIT๙" w:cs="TH SarabunIT๙"/>
          <w:sz w:val="30"/>
          <w:szCs w:val="30"/>
          <w:lang w:eastAsia="zh-CN"/>
        </w:rPr>
        <w:t xml:space="preserve">   </w:t>
      </w:r>
      <w:r w:rsidR="00D97E71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ความ</w:t>
      </w:r>
      <w:r w:rsidR="00D97E71" w:rsidRPr="002179F7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>พร้อม</w:t>
      </w:r>
      <w:r w:rsidR="00D97E71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 xml:space="preserve">ในช่วง </w:t>
      </w:r>
      <w:r w:rsidR="00D97E71">
        <w:rPr>
          <w:rFonts w:ascii="TH SarabunIT๙" w:hAnsi="TH SarabunIT๙" w:cs="TH SarabunIT๙"/>
          <w:spacing w:val="-4"/>
          <w:sz w:val="30"/>
          <w:szCs w:val="30"/>
          <w:lang w:eastAsia="zh-CN"/>
        </w:rPr>
        <w:t xml:space="preserve">180 </w:t>
      </w:r>
      <w:r w:rsidR="00D97E71">
        <w:rPr>
          <w:rFonts w:ascii="TH SarabunIT๙" w:hAnsi="TH SarabunIT๙" w:cs="TH SarabunIT๙" w:hint="cs"/>
          <w:spacing w:val="-4"/>
          <w:sz w:val="30"/>
          <w:szCs w:val="30"/>
          <w:cs/>
          <w:lang w:eastAsia="zh-CN"/>
        </w:rPr>
        <w:t xml:space="preserve">วัน และ ๙๐ วัน สมาชิกสภาองค์การบริหารส่วนตำบลและนายกองค์การบริหารส่วนตำบล </w:t>
      </w:r>
      <w:r w:rsidR="00D97E71">
        <w:rPr>
          <w:rFonts w:ascii="TH SarabunIT๙" w:hAnsi="TH SarabunIT๙" w:cs="TH SarabunIT๙"/>
          <w:spacing w:val="-4"/>
          <w:sz w:val="30"/>
          <w:szCs w:val="30"/>
          <w:lang w:eastAsia="zh-CN"/>
        </w:rPr>
        <w:t xml:space="preserve"> </w:t>
      </w:r>
      <w:r w:rsidR="00D97E71" w:rsidRPr="002179F7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ตามพ</w:t>
      </w:r>
      <w:r w:rsidR="00D97E71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ระราชบัญญัติ</w:t>
      </w:r>
      <w:r w:rsidR="00D97E71" w:rsidRPr="002179F7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การเลือกตั้งสมาชิกสภาท้องถิ่นและผู้บริหารท้องถิ่น พ.ศ. ๒๕๖๒</w:t>
      </w:r>
      <w:r w:rsidR="00D97E71" w:rsidRPr="002179F7">
        <w:rPr>
          <w:rFonts w:ascii="TH SarabunIT๙" w:eastAsia="Calibri" w:hAnsi="TH SarabunIT๙" w:cs="TH SarabunIT๙" w:hint="cs"/>
          <w:sz w:val="30"/>
          <w:szCs w:val="30"/>
          <w:cs/>
        </w:rPr>
        <w:t xml:space="preserve"> </w:t>
      </w:r>
      <w:r w:rsidR="00D97E71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>การตรวจสอบคุณสมบัติและลักษณะต้องห้ามผู้บริหารท้องถิ่น สมาชิกสภาท้องถิ่น และการจัดการเลือกตั้งของผู้อำนวยการเลือกตั้งประจำองค์กรปกครองส่วนท้องถิ่นหรือเจ้าหน้าที่ที่เกี่ยวข้อง</w:t>
      </w:r>
      <w:r w:rsidR="00D97E71" w:rsidRPr="002179F7">
        <w:rPr>
          <w:rFonts w:ascii="TH SarabunIT๙" w:hAnsi="TH SarabunIT๙" w:cs="TH SarabunIT๙"/>
          <w:sz w:val="30"/>
          <w:szCs w:val="30"/>
          <w:lang w:eastAsia="zh-CN"/>
        </w:rPr>
        <w:t>”</w:t>
      </w:r>
      <w:r w:rsidR="00D97E71" w:rsidRPr="002179F7"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 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.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Pr="00903D46">
        <w:rPr>
          <w:rFonts w:ascii="TH SarabunIT๙" w:hAnsi="TH SarabunIT๙" w:cs="TH SarabunIT๙" w:hint="cs"/>
          <w:cs/>
        </w:rPr>
        <w:t>4,</w:t>
      </w:r>
      <w:r>
        <w:rPr>
          <w:rFonts w:ascii="TH SarabunIT๙" w:hAnsi="TH SarabunIT๙" w:cs="TH SarabunIT๙" w:hint="cs"/>
          <w:cs/>
        </w:rPr>
        <w:t>9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      นักวิเคราะห์นโยบายและแผน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A448B"/>
    <w:rsid w:val="001C36D3"/>
    <w:rsid w:val="002C25D0"/>
    <w:rsid w:val="002C2D30"/>
    <w:rsid w:val="00311A26"/>
    <w:rsid w:val="003249ED"/>
    <w:rsid w:val="003E7E02"/>
    <w:rsid w:val="00411890"/>
    <w:rsid w:val="004C53F6"/>
    <w:rsid w:val="004E1FF2"/>
    <w:rsid w:val="005A65EF"/>
    <w:rsid w:val="005B01BE"/>
    <w:rsid w:val="005B1976"/>
    <w:rsid w:val="006332AD"/>
    <w:rsid w:val="00691F88"/>
    <w:rsid w:val="006A4E52"/>
    <w:rsid w:val="0074265D"/>
    <w:rsid w:val="007A40AA"/>
    <w:rsid w:val="007D6348"/>
    <w:rsid w:val="007E19BE"/>
    <w:rsid w:val="00847458"/>
    <w:rsid w:val="008E01FE"/>
    <w:rsid w:val="009B4BA8"/>
    <w:rsid w:val="009E5120"/>
    <w:rsid w:val="00A03CE2"/>
    <w:rsid w:val="00A45B49"/>
    <w:rsid w:val="00A460FE"/>
    <w:rsid w:val="00A81596"/>
    <w:rsid w:val="00C12D2D"/>
    <w:rsid w:val="00C25A7D"/>
    <w:rsid w:val="00C34A55"/>
    <w:rsid w:val="00C82B72"/>
    <w:rsid w:val="00D97E71"/>
    <w:rsid w:val="00E66042"/>
    <w:rsid w:val="00EB1EBC"/>
    <w:rsid w:val="00EC630C"/>
    <w:rsid w:val="00ED5634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</cp:lastModifiedBy>
  <cp:revision>17</cp:revision>
  <dcterms:created xsi:type="dcterms:W3CDTF">2023-09-21T03:20:00Z</dcterms:created>
  <dcterms:modified xsi:type="dcterms:W3CDTF">2025-05-12T08:51:00Z</dcterms:modified>
</cp:coreProperties>
</file>